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bCs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bCs/>
          <w:sz w:val="30"/>
          <w:szCs w:val="30"/>
        </w:rPr>
        <w:t>附件6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adjustRightInd w:val="0"/>
        <w:snapToGrid w:val="0"/>
        <w:spacing w:line="700" w:lineRule="exact"/>
        <w:jc w:val="center"/>
        <w:rPr>
          <w:rFonts w:hint="default" w:ascii="Times New Roman" w:hAnsi="Times New Roman" w:eastAsia="方正小标宋_GBK" w:cs="Times New Roman"/>
          <w:bCs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Cs/>
          <w:sz w:val="40"/>
          <w:szCs w:val="40"/>
        </w:rPr>
        <w:t>云南省残疾等级评定公示情况报告</w:t>
      </w:r>
    </w:p>
    <w:p>
      <w:pPr>
        <w:widowControl/>
        <w:adjustRightInd w:val="0"/>
        <w:snapToGrid w:val="0"/>
        <w:spacing w:line="580" w:lineRule="exact"/>
        <w:rPr>
          <w:rFonts w:hint="default" w:ascii="Times New Roman" w:hAnsi="Times New Roman" w:eastAsia="方正小标宋_GBK" w:cs="Times New Roman"/>
          <w:bCs/>
          <w:kern w:val="0"/>
          <w:sz w:val="30"/>
          <w:szCs w:val="30"/>
        </w:rPr>
      </w:pPr>
    </w:p>
    <w:p>
      <w:pPr>
        <w:widowControl/>
        <w:adjustRightInd w:val="0"/>
        <w:snapToGrid w:val="0"/>
        <w:spacing w:line="580" w:lineRule="exact"/>
        <w:rPr>
          <w:rFonts w:hint="default" w:ascii="Times New Roman" w:hAnsi="Times New Roman" w:eastAsia="方正仿宋_GBK" w:cs="Times New Roman"/>
          <w:bCs/>
          <w:kern w:val="13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Cs/>
          <w:kern w:val="13"/>
          <w:sz w:val="30"/>
          <w:szCs w:val="30"/>
        </w:rPr>
        <w:t>省退役军人厅：</w:t>
      </w:r>
    </w:p>
    <w:p>
      <w:pPr>
        <w:widowControl/>
        <w:adjustRightInd w:val="0"/>
        <w:snapToGrid w:val="0"/>
        <w:spacing w:line="580" w:lineRule="exact"/>
        <w:ind w:firstLine="600" w:firstLineChars="200"/>
        <w:rPr>
          <w:rFonts w:hint="default" w:ascii="Times New Roman" w:hAnsi="Times New Roman" w:eastAsia="方正仿宋_GBK" w:cs="Times New Roman"/>
          <w:bCs/>
          <w:sz w:val="30"/>
          <w:szCs w:val="30"/>
          <w:u w:val="single"/>
        </w:rPr>
      </w:pPr>
      <w:r>
        <w:rPr>
          <w:rFonts w:hint="default" w:ascii="Times New Roman" w:hAnsi="Times New Roman" w:eastAsia="方正仿宋_GBK" w:cs="Times New Roman"/>
          <w:bCs/>
          <w:kern w:val="13"/>
          <w:sz w:val="30"/>
          <w:szCs w:val="30"/>
        </w:rPr>
        <w:t>根据</w:t>
      </w:r>
      <w:r>
        <w:rPr>
          <w:rFonts w:hint="default" w:ascii="Times New Roman" w:hAnsi="Times New Roman" w:eastAsia="方正仿宋_GBK" w:cs="Times New Roman"/>
          <w:bCs/>
          <w:kern w:val="0"/>
          <w:sz w:val="30"/>
          <w:szCs w:val="30"/>
        </w:rPr>
        <w:t>《伤残抚恤管理办法》</w:t>
      </w:r>
      <w:r>
        <w:rPr>
          <w:rFonts w:hint="default" w:ascii="Times New Roman" w:hAnsi="Times New Roman" w:eastAsia="方正仿宋_GBK" w:cs="Times New Roman"/>
          <w:bCs/>
          <w:kern w:val="13"/>
          <w:sz w:val="30"/>
          <w:szCs w:val="30"/>
        </w:rPr>
        <w:t>第十条第一款的规定，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按照省退役军人厅和州（市）退役军人事务局的通知要求，我局对</w:t>
      </w:r>
      <w:r>
        <w:rPr>
          <w:rFonts w:hint="default" w:ascii="Times New Roman" w:hAnsi="Times New Roman" w:eastAsia="方正仿宋_GBK" w:cs="Times New Roman"/>
          <w:bCs/>
          <w:sz w:val="30"/>
          <w:szCs w:val="30"/>
          <w:u w:val="single"/>
        </w:rPr>
        <w:t xml:space="preserve">          </w:t>
      </w:r>
    </w:p>
    <w:p>
      <w:pPr>
        <w:widowControl/>
        <w:adjustRightInd w:val="0"/>
        <w:snapToGrid w:val="0"/>
        <w:spacing w:line="580" w:lineRule="exact"/>
        <w:rPr>
          <w:rFonts w:hint="default" w:ascii="Times New Roman" w:hAnsi="Times New Roman" w:eastAsia="方正仿宋_GBK" w:cs="Times New Roman"/>
          <w:bCs/>
          <w:kern w:val="13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同志拟评定（调整）为级</w:t>
      </w:r>
      <w:r>
        <w:rPr>
          <w:rFonts w:hint="default" w:ascii="Times New Roman" w:hAnsi="Times New Roman" w:eastAsia="方正仿宋_GBK" w:cs="Times New Roman"/>
          <w:bCs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伤残的情况进行了公示</w:t>
      </w:r>
      <w:r>
        <w:rPr>
          <w:rFonts w:hint="default" w:ascii="Times New Roman" w:hAnsi="Times New Roman" w:eastAsia="方正仿宋_GBK" w:cs="Times New Roman"/>
          <w:bCs/>
          <w:kern w:val="13"/>
          <w:sz w:val="30"/>
          <w:szCs w:val="30"/>
        </w:rPr>
        <w:t>，现将公示情况报告如下：</w:t>
      </w:r>
    </w:p>
    <w:p>
      <w:pPr>
        <w:widowControl/>
        <w:adjustRightInd w:val="0"/>
        <w:snapToGrid w:val="0"/>
        <w:spacing w:line="580" w:lineRule="exact"/>
        <w:ind w:firstLine="600" w:firstLineChars="200"/>
        <w:jc w:val="distribute"/>
        <w:rPr>
          <w:rFonts w:hint="default" w:ascii="Times New Roman" w:hAnsi="Times New Roman" w:eastAsia="方正仿宋_GBK" w:cs="Times New Roman"/>
          <w:bCs/>
          <w:kern w:val="13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Cs/>
          <w:sz w:val="30"/>
          <w:szCs w:val="30"/>
          <w:u w:val="single"/>
        </w:rPr>
        <w:t xml:space="preserve">        </w:t>
      </w:r>
      <w:r>
        <w:rPr>
          <w:rFonts w:hint="default" w:ascii="Times New Roman" w:hAnsi="Times New Roman" w:eastAsia="方正仿宋_GBK" w:cs="Times New Roman"/>
          <w:bCs/>
          <w:kern w:val="13"/>
          <w:sz w:val="30"/>
          <w:szCs w:val="30"/>
        </w:rPr>
        <w:t>同志评定残疾等级情况在</w:t>
      </w:r>
      <w:r>
        <w:rPr>
          <w:rFonts w:hint="default" w:ascii="Times New Roman" w:hAnsi="Times New Roman" w:eastAsia="方正仿宋_GBK" w:cs="Times New Roman"/>
          <w:bCs/>
          <w:sz w:val="30"/>
          <w:szCs w:val="30"/>
          <w:u w:val="single"/>
        </w:rPr>
        <w:t xml:space="preserve">        </w:t>
      </w:r>
      <w:r>
        <w:rPr>
          <w:rFonts w:hint="default" w:ascii="Times New Roman" w:hAnsi="Times New Roman" w:eastAsia="方正仿宋_GBK" w:cs="Times New Roman"/>
          <w:bCs/>
          <w:kern w:val="13"/>
          <w:sz w:val="30"/>
          <w:szCs w:val="30"/>
        </w:rPr>
        <w:t>（公示地）于</w:t>
      </w:r>
    </w:p>
    <w:p>
      <w:pPr>
        <w:widowControl/>
        <w:adjustRightInd w:val="0"/>
        <w:snapToGrid w:val="0"/>
        <w:spacing w:line="580" w:lineRule="exact"/>
        <w:rPr>
          <w:rFonts w:hint="default" w:ascii="Times New Roman" w:hAnsi="Times New Roman" w:eastAsia="方正仿宋_GBK" w:cs="Times New Roman"/>
          <w:bCs/>
          <w:sz w:val="30"/>
          <w:szCs w:val="30"/>
          <w:u w:val="single"/>
        </w:rPr>
      </w:pPr>
      <w:r>
        <w:rPr>
          <w:rFonts w:hint="default" w:ascii="Times New Roman" w:hAnsi="Times New Roman" w:eastAsia="方正仿宋_GBK" w:cs="Times New Roman"/>
          <w:bCs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bCs/>
          <w:kern w:val="13"/>
          <w:sz w:val="30"/>
          <w:szCs w:val="30"/>
        </w:rPr>
        <w:t>年</w:t>
      </w:r>
      <w:r>
        <w:rPr>
          <w:rFonts w:hint="default" w:ascii="Times New Roman" w:hAnsi="Times New Roman" w:eastAsia="方正仿宋_GBK" w:cs="Times New Roman"/>
          <w:bCs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bCs/>
          <w:kern w:val="13"/>
          <w:sz w:val="30"/>
          <w:szCs w:val="30"/>
        </w:rPr>
        <w:t>月</w:t>
      </w:r>
      <w:r>
        <w:rPr>
          <w:rFonts w:hint="default" w:ascii="Times New Roman" w:hAnsi="Times New Roman" w:eastAsia="方正仿宋_GBK" w:cs="Times New Roman"/>
          <w:bCs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bCs/>
          <w:kern w:val="13"/>
          <w:sz w:val="30"/>
          <w:szCs w:val="30"/>
        </w:rPr>
        <w:t>日至</w:t>
      </w:r>
      <w:r>
        <w:rPr>
          <w:rFonts w:hint="default" w:ascii="Times New Roman" w:hAnsi="Times New Roman" w:eastAsia="方正仿宋_GBK" w:cs="Times New Roman"/>
          <w:bCs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bCs/>
          <w:kern w:val="13"/>
          <w:sz w:val="30"/>
          <w:szCs w:val="30"/>
        </w:rPr>
        <w:t>年</w:t>
      </w:r>
      <w:r>
        <w:rPr>
          <w:rFonts w:hint="default" w:ascii="Times New Roman" w:hAnsi="Times New Roman" w:eastAsia="方正仿宋_GBK" w:cs="Times New Roman"/>
          <w:bCs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bCs/>
          <w:kern w:val="13"/>
          <w:sz w:val="30"/>
          <w:szCs w:val="30"/>
        </w:rPr>
        <w:t>月</w:t>
      </w:r>
      <w:r>
        <w:rPr>
          <w:rFonts w:hint="default" w:ascii="Times New Roman" w:hAnsi="Times New Roman" w:eastAsia="方正仿宋_GBK" w:cs="Times New Roman"/>
          <w:bCs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bCs/>
          <w:kern w:val="13"/>
          <w:sz w:val="30"/>
          <w:szCs w:val="30"/>
        </w:rPr>
        <w:t>日进行了为期</w:t>
      </w:r>
      <w:r>
        <w:rPr>
          <w:rFonts w:hint="default" w:ascii="Times New Roman" w:hAnsi="Times New Roman" w:eastAsia="方正仿宋_GBK" w:cs="Times New Roman"/>
          <w:bCs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bCs/>
          <w:kern w:val="13"/>
          <w:sz w:val="30"/>
          <w:szCs w:val="30"/>
        </w:rPr>
        <w:t>天的公示，公示期内，共接举报信函</w:t>
      </w:r>
      <w:r>
        <w:rPr>
          <w:rFonts w:hint="default" w:ascii="Times New Roman" w:hAnsi="Times New Roman" w:eastAsia="方正仿宋_GBK" w:cs="Times New Roman"/>
          <w:bCs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bCs/>
          <w:kern w:val="13"/>
          <w:sz w:val="30"/>
          <w:szCs w:val="30"/>
        </w:rPr>
        <w:t>件、接举报电话</w:t>
      </w:r>
      <w:r>
        <w:rPr>
          <w:rFonts w:hint="default" w:ascii="Times New Roman" w:hAnsi="Times New Roman" w:eastAsia="方正仿宋_GBK" w:cs="Times New Roman"/>
          <w:bCs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bCs/>
          <w:kern w:val="13"/>
          <w:sz w:val="30"/>
          <w:szCs w:val="30"/>
        </w:rPr>
        <w:t>次，直接到我局反映该申请人相关情况</w:t>
      </w:r>
      <w:r>
        <w:rPr>
          <w:rFonts w:hint="default" w:ascii="Times New Roman" w:hAnsi="Times New Roman" w:eastAsia="方正仿宋_GBK" w:cs="Times New Roman"/>
          <w:bCs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bCs/>
          <w:kern w:val="13"/>
          <w:sz w:val="30"/>
          <w:szCs w:val="30"/>
        </w:rPr>
        <w:t>人次（如有反映或举报情况，写明具体举报内容）。</w:t>
      </w:r>
      <w:r>
        <w:rPr>
          <w:rFonts w:hint="default" w:ascii="Times New Roman" w:hAnsi="Times New Roman" w:eastAsia="方正仿宋_GBK" w:cs="Times New Roman"/>
          <w:bCs/>
          <w:sz w:val="30"/>
          <w:szCs w:val="30"/>
          <w:u w:val="single"/>
        </w:rPr>
        <w:t xml:space="preserve">        </w:t>
      </w:r>
      <w:r>
        <w:rPr>
          <w:rFonts w:hint="default" w:ascii="Times New Roman" w:hAnsi="Times New Roman" w:eastAsia="方正仿宋_GBK" w:cs="Times New Roman"/>
          <w:bCs/>
          <w:kern w:val="13"/>
          <w:sz w:val="30"/>
          <w:szCs w:val="30"/>
        </w:rPr>
        <w:t>同志评定残疾等级情况公示内容群众无异议（或有异议，并将经调查核实后的相关情况写清楚）。</w:t>
      </w:r>
    </w:p>
    <w:p>
      <w:pPr>
        <w:widowControl/>
        <w:adjustRightInd w:val="0"/>
        <w:snapToGrid w:val="0"/>
        <w:spacing w:line="580" w:lineRule="exact"/>
        <w:ind w:firstLine="600" w:firstLineChars="200"/>
        <w:rPr>
          <w:rFonts w:hint="default" w:ascii="Times New Roman" w:hAnsi="Times New Roman" w:eastAsia="方正仿宋_GBK" w:cs="Times New Roman"/>
          <w:bCs/>
          <w:kern w:val="13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Cs/>
          <w:kern w:val="13"/>
          <w:sz w:val="30"/>
          <w:szCs w:val="30"/>
        </w:rPr>
        <w:t>特此报告。</w:t>
      </w:r>
    </w:p>
    <w:p>
      <w:pPr>
        <w:widowControl/>
        <w:adjustRightInd w:val="0"/>
        <w:snapToGrid w:val="0"/>
        <w:spacing w:line="580" w:lineRule="exact"/>
        <w:rPr>
          <w:rFonts w:hint="default" w:ascii="Times New Roman" w:hAnsi="Times New Roman" w:eastAsia="方正仿宋_GBK" w:cs="Times New Roman"/>
          <w:bCs/>
          <w:kern w:val="0"/>
          <w:sz w:val="30"/>
          <w:szCs w:val="30"/>
        </w:rPr>
      </w:pPr>
    </w:p>
    <w:p>
      <w:pPr>
        <w:pStyle w:val="2"/>
        <w:spacing w:line="580" w:lineRule="exact"/>
        <w:rPr>
          <w:rFonts w:hint="default" w:ascii="Times New Roman" w:hAnsi="Times New Roman" w:eastAsia="方正仿宋_GBK" w:cs="Times New Roman"/>
          <w:bCs/>
          <w:kern w:val="0"/>
          <w:sz w:val="30"/>
          <w:szCs w:val="30"/>
        </w:rPr>
      </w:pPr>
    </w:p>
    <w:p>
      <w:pPr>
        <w:pStyle w:val="2"/>
        <w:spacing w:line="580" w:lineRule="exact"/>
        <w:rPr>
          <w:rFonts w:hint="default" w:ascii="Times New Roman" w:hAnsi="Times New Roman" w:eastAsia="方正仿宋_GBK" w:cs="Times New Roman"/>
          <w:bCs/>
          <w:kern w:val="0"/>
          <w:sz w:val="30"/>
          <w:szCs w:val="30"/>
        </w:rPr>
      </w:pPr>
    </w:p>
    <w:p>
      <w:pPr>
        <w:pStyle w:val="3"/>
        <w:rPr>
          <w:rFonts w:hint="default" w:ascii="Times New Roman" w:hAnsi="Times New Roman" w:cs="Times New Roman"/>
        </w:rPr>
      </w:pPr>
    </w:p>
    <w:p>
      <w:pPr>
        <w:widowControl/>
        <w:adjustRightInd w:val="0"/>
        <w:snapToGrid w:val="0"/>
        <w:spacing w:line="580" w:lineRule="exact"/>
        <w:ind w:right="840" w:rightChars="400" w:firstLine="3150" w:firstLineChars="1050"/>
        <w:rPr>
          <w:rFonts w:hint="default" w:ascii="Times New Roman" w:hAnsi="Times New Roman" w:eastAsia="方正仿宋_GBK" w:cs="Times New Roman"/>
          <w:bCs/>
          <w:kern w:val="0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0"/>
          <w:szCs w:val="30"/>
        </w:rPr>
        <w:t>退役军人事务局（章）</w:t>
      </w:r>
    </w:p>
    <w:p>
      <w:pPr>
        <w:ind w:firstLine="5760" w:firstLineChars="1800"/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</w:rPr>
        <w:t>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70B38"/>
    <w:rsid w:val="15572875"/>
    <w:rsid w:val="19347B55"/>
    <w:rsid w:val="49A70B38"/>
    <w:rsid w:val="4E101D1C"/>
    <w:rsid w:val="5301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oc 5"/>
    <w:basedOn w:val="1"/>
    <w:next w:val="1"/>
    <w:qFormat/>
    <w:uiPriority w:val="0"/>
    <w:pPr>
      <w:ind w:left="1680" w:leftChars="8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2021-12-17T04:25:00Z</dcterms:created>
  <dc:creator>daisy</dc:creator>
  <cp:lastModifiedBy>daisy</cp:lastModifiedBy>
  <dcterms:modified xsi:type="dcterms:W3CDTF">2021-12-17T04:27:57Z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9CA8E4BA533546219BBBCC26E4588077</vt:lpwstr>
  </property>
</Properties>
</file>